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FE" w:rsidRDefault="00032555">
      <w:pPr>
        <w:rPr>
          <w:sz w:val="52"/>
          <w:szCs w:val="52"/>
        </w:rPr>
      </w:pPr>
      <w:bookmarkStart w:id="0" w:name="_GoBack"/>
      <w:bookmarkEnd w:id="0"/>
      <w:r>
        <w:rPr>
          <w:rFonts w:ascii="江戸勘亭流" w:eastAsia="江戸勘亭流" w:hint="eastAsia"/>
          <w:color w:val="C00000"/>
          <w:sz w:val="28"/>
          <w:szCs w:val="28"/>
        </w:rPr>
        <w:t>第四十四回</w:t>
      </w:r>
      <w:r w:rsidR="001170FE">
        <w:rPr>
          <w:rFonts w:hint="eastAsia"/>
        </w:rPr>
        <w:t xml:space="preserve">　　　</w:t>
      </w:r>
      <w:r>
        <w:rPr>
          <w:rFonts w:ascii="江戸勘亭流" w:eastAsia="江戸勘亭流" w:hint="eastAsia"/>
          <w:sz w:val="56"/>
          <w:szCs w:val="56"/>
        </w:rPr>
        <w:t>富久寄席</w:t>
      </w:r>
      <w:r w:rsidR="005059FE" w:rsidRPr="005059FE">
        <w:rPr>
          <w:rFonts w:hint="eastAsia"/>
          <w:sz w:val="52"/>
          <w:szCs w:val="52"/>
        </w:rPr>
        <w:t xml:space="preserve">　</w:t>
      </w:r>
    </w:p>
    <w:p w:rsidR="00B01649" w:rsidRPr="00032555" w:rsidRDefault="00B01649" w:rsidP="00B01649">
      <w:pPr>
        <w:ind w:firstLineChars="100" w:firstLine="440"/>
        <w:rPr>
          <w:rFonts w:ascii="江戸勘亭流" w:eastAsia="江戸勘亭流"/>
          <w:sz w:val="44"/>
          <w:szCs w:val="44"/>
        </w:rPr>
      </w:pPr>
      <w:r w:rsidRPr="00032555">
        <w:rPr>
          <w:rFonts w:ascii="江戸勘亭流" w:eastAsia="江戸勘亭流" w:hint="eastAsia"/>
          <w:sz w:val="44"/>
          <w:szCs w:val="44"/>
        </w:rPr>
        <w:t>転失気</w:t>
      </w:r>
      <w:r w:rsidRPr="00D108AF">
        <w:rPr>
          <w:rFonts w:ascii="AR勘亭流H" w:eastAsia="AR勘亭流H" w:hint="eastAsia"/>
          <w:sz w:val="44"/>
          <w:szCs w:val="44"/>
        </w:rPr>
        <w:t xml:space="preserve">　　 </w:t>
      </w:r>
      <w:r>
        <w:rPr>
          <w:rFonts w:ascii="AR勘亭流H" w:eastAsia="AR勘亭流H" w:hint="eastAsia"/>
          <w:sz w:val="44"/>
          <w:szCs w:val="44"/>
        </w:rPr>
        <w:t xml:space="preserve">　　 　　</w:t>
      </w:r>
      <w:r w:rsidRPr="00032555">
        <w:rPr>
          <w:rFonts w:ascii="江戸勘亭流" w:eastAsia="江戸勘亭流" w:hint="eastAsia"/>
          <w:sz w:val="44"/>
          <w:szCs w:val="44"/>
        </w:rPr>
        <w:t>徒然</w:t>
      </w:r>
      <w:r w:rsidRPr="00032555">
        <w:rPr>
          <w:rFonts w:ascii="江戸勘亭流" w:eastAsia="江戸勘亭流" w:hint="eastAsia"/>
          <w:color w:val="FF0000"/>
          <w:sz w:val="44"/>
          <w:szCs w:val="44"/>
        </w:rPr>
        <w:t>亭</w:t>
      </w:r>
      <w:r w:rsidRPr="00032555">
        <w:rPr>
          <w:rFonts w:ascii="江戸勘亭流" w:eastAsia="江戸勘亭流" w:hint="eastAsia"/>
          <w:sz w:val="44"/>
          <w:szCs w:val="44"/>
        </w:rPr>
        <w:t>ゆ之助</w:t>
      </w:r>
    </w:p>
    <w:p w:rsidR="00F35FF6" w:rsidRPr="00032555" w:rsidRDefault="00A60C5E" w:rsidP="006805AD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鈴ヶ森</w:t>
      </w:r>
      <w:r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</w:t>
      </w: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雪</w:t>
      </w:r>
      <w:r w:rsidRPr="00222174">
        <w:rPr>
          <w:rFonts w:ascii="江戸勘亭流" w:eastAsia="江戸勘亭流" w:hint="eastAsia"/>
          <w:color w:val="00B050"/>
          <w:sz w:val="44"/>
          <w:szCs w:val="44"/>
        </w:rPr>
        <w:t>乃</w:t>
      </w:r>
      <w:r w:rsidR="00C8571E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かえで</w:t>
      </w:r>
    </w:p>
    <w:p w:rsidR="005D0BC9" w:rsidRPr="00032555" w:rsidRDefault="004F3BB7" w:rsidP="005D0BC9">
      <w:pPr>
        <w:ind w:firstLineChars="100" w:firstLine="440"/>
        <w:rPr>
          <w:rFonts w:ascii="江戸勘亭流" w:eastAsia="江戸勘亭流"/>
          <w:sz w:val="44"/>
          <w:szCs w:val="44"/>
        </w:rPr>
      </w:pPr>
      <w:r w:rsidRPr="00032555">
        <w:rPr>
          <w:rFonts w:ascii="江戸勘亭流" w:eastAsia="江戸勘亭流" w:hint="eastAsia"/>
          <w:sz w:val="44"/>
          <w:szCs w:val="44"/>
        </w:rPr>
        <w:t>大工調べ</w:t>
      </w:r>
      <w:r w:rsidR="005D0BC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</w:t>
      </w:r>
      <w:r w:rsidR="00105101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A652DA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032555">
        <w:rPr>
          <w:rFonts w:ascii="江戸勘亭流" w:eastAsia="江戸勘亭流" w:hint="eastAsia"/>
          <w:sz w:val="44"/>
          <w:szCs w:val="44"/>
        </w:rPr>
        <w:t>夢</w:t>
      </w:r>
      <w:r w:rsidR="005D0BC9" w:rsidRPr="00FC1D30">
        <w:rPr>
          <w:rFonts w:ascii="江戸勘亭流" w:eastAsia="江戸勘亭流" w:hint="eastAsia"/>
          <w:color w:val="00B050"/>
          <w:sz w:val="44"/>
          <w:szCs w:val="44"/>
        </w:rPr>
        <w:t>家</w:t>
      </w:r>
      <w:r w:rsidR="005D0BC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A652DA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032555">
        <w:rPr>
          <w:rFonts w:ascii="江戸勘亭流" w:eastAsia="江戸勘亭流" w:hint="eastAsia"/>
          <w:sz w:val="44"/>
          <w:szCs w:val="44"/>
        </w:rPr>
        <w:t>道楽</w:t>
      </w:r>
    </w:p>
    <w:p w:rsidR="0043589A" w:rsidRPr="00032555" w:rsidRDefault="00C130D1" w:rsidP="00367881">
      <w:pPr>
        <w:rPr>
          <w:rFonts w:ascii="江戸勘亭流" w:eastAsia="江戸勘亭流"/>
          <w:color w:val="FF0000"/>
          <w:sz w:val="44"/>
          <w:szCs w:val="44"/>
        </w:rPr>
      </w:pPr>
      <w:r>
        <w:rPr>
          <w:rFonts w:ascii="AR勘亭流H" w:eastAsia="AR勘亭流H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8919E" wp14:editId="0147319E">
                <wp:simplePos x="0" y="0"/>
                <wp:positionH relativeFrom="column">
                  <wp:posOffset>-6250940</wp:posOffset>
                </wp:positionH>
                <wp:positionV relativeFrom="paragraph">
                  <wp:posOffset>92075</wp:posOffset>
                </wp:positionV>
                <wp:extent cx="3796030" cy="5295900"/>
                <wp:effectExtent l="0" t="0" r="1397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とき　　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9445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２４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（日）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前寄席・午後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時開演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 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後寄席・午後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六時半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開演</w:t>
                            </w:r>
                          </w:p>
                          <w:p w:rsidR="009C425A" w:rsidRDefault="008A6D97" w:rsidP="008A6D97">
                            <w:pPr>
                              <w:ind w:firstLineChars="900" w:firstLine="1980"/>
                              <w:rPr>
                                <w:rFonts w:ascii="AR P明朝体U" w:eastAsia="AR P明朝体U"/>
                                <w:sz w:val="22"/>
                              </w:rPr>
                            </w:pPr>
                            <w:r w:rsidRPr="00C130D1">
                              <w:rPr>
                                <w:rFonts w:ascii="AR P明朝体U" w:eastAsia="AR P明朝体U" w:hint="eastAsia"/>
                                <w:sz w:val="22"/>
                              </w:rPr>
                              <w:t>（開場は開演の30分前です。）</w:t>
                            </w:r>
                          </w:p>
                          <w:p w:rsidR="00C130D1" w:rsidRPr="00C130D1" w:rsidRDefault="00C130D1" w:rsidP="008A6D97">
                            <w:pPr>
                              <w:ind w:firstLineChars="900" w:firstLine="1980"/>
                              <w:rPr>
                                <w:rFonts w:ascii="AR P明朝体U" w:eastAsia="AR P明朝体U"/>
                                <w:sz w:val="22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ところ　静岡市葵区西草深町　　鮨　富久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木戸銭　　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笑</w:t>
                            </w:r>
                            <w:r w:rsidR="00AA10E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い声　　（先着25名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8B3452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要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予約）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問い合わせ・予約（054）246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－4210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鮨　富久</w:t>
                            </w:r>
                          </w:p>
                          <w:p w:rsidR="008A6D97" w:rsidRDefault="006265F3" w:rsidP="00F93016">
                            <w:pPr>
                              <w:ind w:firstLineChars="600" w:firstLine="14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は下記アドレスへ</w:t>
                            </w:r>
                          </w:p>
                          <w:p w:rsidR="009C425A" w:rsidRDefault="008B3452" w:rsidP="008A6D97">
                            <w:pPr>
                              <w:ind w:firstLineChars="300" w:firstLine="7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m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ansaku３５８@re.commufa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:rsidR="008A6D97" w:rsidRDefault="008A6D97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主催　　落語を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楽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しむ　与多朗の会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(与多朗の会でも検索できます。)</w:t>
                            </w:r>
                          </w:p>
                          <w:p w:rsidR="009C425A" w:rsidRPr="00FC1D30" w:rsidRDefault="00111286" w:rsidP="009C425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C425A" w:rsidRPr="00FC1D30">
                                <w:rPr>
                                  <w:rStyle w:val="a7"/>
                                  <w:rFonts w:ascii="AR P明朝体U" w:eastAsia="AR P明朝体U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http://www.geocities.jp/teru_rakugo/yotaro/</w:t>
                              </w:r>
                            </w:hyperlink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2"/>
                              </w:rPr>
                            </w:pPr>
                          </w:p>
                          <w:p w:rsidR="009C425A" w:rsidRPr="005C25FA" w:rsidRDefault="009C425A" w:rsidP="005D3977">
                            <w:pPr>
                              <w:ind w:firstLineChars="950" w:firstLine="2280"/>
                              <w:rPr>
                                <w:rFonts w:ascii="AR P明朝体U" w:eastAsia="AR P明朝体U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 xml:space="preserve">お知らせ　</w:t>
                            </w:r>
                          </w:p>
                          <w:p w:rsidR="009C425A" w:rsidRDefault="009C425A" w:rsidP="00FE3537">
                            <w:pPr>
                              <w:ind w:firstLineChars="100" w:firstLine="2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清水・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みなと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寄席　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午後六時開演</w:t>
                            </w:r>
                          </w:p>
                          <w:p w:rsidR="00FE3537" w:rsidRDefault="0027791A" w:rsidP="00FE3537">
                            <w:pPr>
                              <w:ind w:leftChars="100" w:left="21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清水区港町フェルケ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ール博物館（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054-352-80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C425A" w:rsidRPr="004F26A4" w:rsidRDefault="0094458F" w:rsidP="009C425A">
                            <w:pPr>
                              <w:ind w:left="240" w:hangingChars="100" w:hanging="2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ロビーの特設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会場（先着100名）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木戸銭は</w:t>
                            </w:r>
                            <w:r w:rsidR="009C425A" w:rsidRPr="00FC1D3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無料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8891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92.2pt;margin-top:7.25pt;width:298.9pt;height:4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">
                <v:textbox>
                  <w:txbxContent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とき　　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５</w:t>
                      </w:r>
                      <w:r w:rsidR="009445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２４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（日）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前寄席・午後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六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時開演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 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後寄席・午後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六時半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開演</w:t>
                      </w:r>
                    </w:p>
                    <w:p w:rsidR="009C425A" w:rsidRDefault="008A6D97" w:rsidP="008A6D97">
                      <w:pPr>
                        <w:ind w:firstLineChars="900" w:firstLine="1980"/>
                        <w:rPr>
                          <w:rFonts w:ascii="AR P明朝体U" w:eastAsia="AR P明朝体U"/>
                          <w:sz w:val="22"/>
                        </w:rPr>
                      </w:pPr>
                      <w:r w:rsidRPr="00C130D1">
                        <w:rPr>
                          <w:rFonts w:ascii="AR P明朝体U" w:eastAsia="AR P明朝体U" w:hint="eastAsia"/>
                          <w:sz w:val="22"/>
                        </w:rPr>
                        <w:t>（開場は開演の30分前です。）</w:t>
                      </w:r>
                    </w:p>
                    <w:p w:rsidR="00C130D1" w:rsidRPr="00C130D1" w:rsidRDefault="00C130D1" w:rsidP="008A6D97">
                      <w:pPr>
                        <w:ind w:firstLineChars="900" w:firstLine="1980"/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ところ　静岡市葵区西草深町　　鮨　富久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木戸銭　　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笑</w:t>
                      </w:r>
                      <w:r w:rsidR="00AA10E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い声　　（先着25名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。</w:t>
                      </w:r>
                      <w:r w:rsidRPr="008B3452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予約）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問い合わせ・予約（054）246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－4210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鮨　富久</w:t>
                      </w:r>
                    </w:p>
                    <w:p w:rsidR="008A6D97" w:rsidRDefault="006265F3" w:rsidP="00F93016">
                      <w:pPr>
                        <w:ind w:firstLineChars="600" w:firstLine="14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メール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は下記アドレスへ</w:t>
                      </w:r>
                    </w:p>
                    <w:p w:rsidR="009C425A" w:rsidRDefault="008B3452" w:rsidP="008A6D97">
                      <w:pPr>
                        <w:ind w:firstLineChars="300" w:firstLine="72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m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ansaku３５８@re.commufa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.jp</w:t>
                      </w:r>
                    </w:p>
                    <w:p w:rsidR="008A6D97" w:rsidRDefault="008A6D97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主催　　落語を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楽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しむ　与多朗の会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ホームページ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(与多朗の会でも検索できます。)</w:t>
                      </w:r>
                    </w:p>
                    <w:p w:rsidR="009C425A" w:rsidRPr="00FC1D30" w:rsidRDefault="00DF23C5" w:rsidP="009C425A">
                      <w:pP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="009C425A" w:rsidRPr="00FC1D30">
                          <w:rPr>
                            <w:rStyle w:val="a7"/>
                            <w:rFonts w:ascii="AR P明朝体U" w:eastAsia="AR P明朝体U" w:hint="eastAsia"/>
                            <w:color w:val="000000" w:themeColor="text1"/>
                            <w:sz w:val="24"/>
                            <w:szCs w:val="24"/>
                          </w:rPr>
                          <w:t>http://www.geocities.jp/teru_rakugo/yotaro/</w:t>
                        </w:r>
                      </w:hyperlink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Pr="005C25FA" w:rsidRDefault="009C425A" w:rsidP="005D3977">
                      <w:pPr>
                        <w:ind w:firstLineChars="950" w:firstLine="2280"/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</w:pP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 xml:space="preserve">お知らせ　</w:t>
                      </w:r>
                    </w:p>
                    <w:p w:rsidR="009C425A" w:rsidRDefault="009C425A" w:rsidP="00FE3537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清水・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みなと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寄席　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午後六時開演</w:t>
                      </w:r>
                    </w:p>
                    <w:p w:rsidR="00FE3537" w:rsidRDefault="0027791A" w:rsidP="00FE3537">
                      <w:pPr>
                        <w:ind w:leftChars="100" w:left="21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清水区港町フェルケ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ール博物館（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054-352-80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）</w:t>
                      </w:r>
                    </w:p>
                    <w:p w:rsidR="009C425A" w:rsidRPr="004F26A4" w:rsidRDefault="0094458F" w:rsidP="009C425A">
                      <w:pPr>
                        <w:ind w:left="240" w:hangingChars="100" w:hanging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ロビーの特設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会場（先着100名）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木戸銭は</w:t>
                      </w:r>
                      <w:r w:rsidR="009C425A" w:rsidRPr="00FC1D3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無料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0B4AED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</w:t>
      </w:r>
      <w:r w:rsidR="00AA10E0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0B4AED" w:rsidRPr="00032555">
        <w:rPr>
          <w:rFonts w:ascii="江戸勘亭流" w:eastAsia="江戸勘亭流" w:hint="eastAsia"/>
          <w:color w:val="FF0000"/>
          <w:sz w:val="44"/>
          <w:szCs w:val="44"/>
        </w:rPr>
        <w:t>仲入り</w:t>
      </w:r>
      <w:r w:rsidR="0043589A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</w:t>
      </w:r>
    </w:p>
    <w:p w:rsidR="00A60C5E" w:rsidRPr="00032555" w:rsidRDefault="00A60C5E" w:rsidP="00A60C5E">
      <w:pPr>
        <w:ind w:firstLineChars="100" w:firstLine="440"/>
        <w:rPr>
          <w:rFonts w:ascii="江戸勘亭流" w:eastAsia="江戸勘亭流"/>
          <w:sz w:val="44"/>
          <w:szCs w:val="44"/>
        </w:rPr>
      </w:pPr>
      <w:r w:rsidRPr="00032555">
        <w:rPr>
          <w:rFonts w:ascii="江戸勘亭流" w:eastAsia="江戸勘亭流" w:hint="eastAsia"/>
          <w:sz w:val="44"/>
          <w:szCs w:val="44"/>
        </w:rPr>
        <w:t>動物園</w:t>
      </w:r>
      <w:r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　　</w:t>
      </w:r>
      <w:r w:rsidRPr="00032555">
        <w:rPr>
          <w:rFonts w:ascii="江戸勘亭流" w:eastAsia="江戸勘亭流" w:hint="eastAsia"/>
          <w:sz w:val="44"/>
          <w:szCs w:val="44"/>
        </w:rPr>
        <w:t>豊年</w:t>
      </w:r>
      <w:r w:rsidRPr="00032555">
        <w:rPr>
          <w:rFonts w:ascii="江戸勘亭流" w:eastAsia="江戸勘亭流" w:hint="eastAsia"/>
          <w:color w:val="FF0000"/>
          <w:sz w:val="44"/>
          <w:szCs w:val="44"/>
        </w:rPr>
        <w:t>亭</w:t>
      </w:r>
      <w:r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Pr="00032555">
        <w:rPr>
          <w:rFonts w:ascii="江戸勘亭流" w:eastAsia="江戸勘亭流" w:hAnsi="江戸勘亭流" w:cs="江戸勘亭流" w:hint="eastAsia"/>
          <w:sz w:val="44"/>
          <w:szCs w:val="44"/>
        </w:rPr>
        <w:t>万作</w:t>
      </w:r>
    </w:p>
    <w:p w:rsidR="00A60C5E" w:rsidRPr="00032555" w:rsidRDefault="00A60C5E" w:rsidP="00D108AF">
      <w:pPr>
        <w:ind w:firstLineChars="100" w:firstLine="440"/>
        <w:rPr>
          <w:rFonts w:ascii="江戸勘亭流" w:eastAsia="江戸勘亭流"/>
          <w:sz w:val="44"/>
          <w:szCs w:val="44"/>
        </w:rPr>
      </w:pP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代脈</w:t>
      </w:r>
      <w:r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　</w:t>
      </w:r>
      <w:r w:rsidRPr="00032555">
        <w:rPr>
          <w:rFonts w:ascii="江戸勘亭流" w:eastAsia="江戸勘亭流" w:hAnsi="江戸勘亭流" w:cs="江戸勘亭流" w:hint="eastAsia"/>
          <w:color w:val="000000" w:themeColor="text1"/>
          <w:sz w:val="44"/>
          <w:szCs w:val="44"/>
        </w:rPr>
        <w:t>野芽</w:t>
      </w:r>
      <w:r w:rsidRPr="00FC1D30">
        <w:rPr>
          <w:rFonts w:ascii="江戸勘亭流" w:eastAsia="江戸勘亭流" w:hint="eastAsia"/>
          <w:color w:val="00B050"/>
          <w:sz w:val="44"/>
          <w:szCs w:val="44"/>
        </w:rPr>
        <w:t>家</w:t>
      </w:r>
      <w:r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Pr="00032555">
        <w:rPr>
          <w:rFonts w:ascii="江戸勘亭流" w:eastAsia="江戸勘亭流" w:hAnsi="江戸勘亭流" w:cs="江戸勘亭流" w:hint="eastAsia"/>
          <w:color w:val="000000" w:themeColor="text1"/>
          <w:sz w:val="44"/>
          <w:szCs w:val="44"/>
        </w:rPr>
        <w:t>詩栄</w:t>
      </w:r>
    </w:p>
    <w:p w:rsidR="00B01649" w:rsidRPr="00032555" w:rsidRDefault="00B01649" w:rsidP="00B01649">
      <w:pPr>
        <w:ind w:firstLineChars="100" w:firstLine="440"/>
        <w:rPr>
          <w:rFonts w:ascii="江戸勘亭流" w:eastAsia="江戸勘亭流"/>
          <w:sz w:val="44"/>
          <w:szCs w:val="44"/>
        </w:rPr>
      </w:pPr>
      <w:r w:rsidRPr="00032555">
        <w:rPr>
          <w:rFonts w:ascii="江戸勘亭流" w:eastAsia="江戸勘亭流" w:hint="eastAsia"/>
          <w:sz w:val="44"/>
          <w:szCs w:val="44"/>
        </w:rPr>
        <w:t>やかん</w:t>
      </w:r>
      <w:r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　　</w:t>
      </w: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骨</w:t>
      </w:r>
      <w:r w:rsidRPr="00FC1D30">
        <w:rPr>
          <w:rFonts w:ascii="江戸勘亭流" w:eastAsia="江戸勘亭流" w:hint="eastAsia"/>
          <w:color w:val="00B050"/>
          <w:sz w:val="44"/>
          <w:szCs w:val="44"/>
        </w:rPr>
        <w:t>皮</w:t>
      </w:r>
      <w:r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</w:t>
      </w: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舟楽</w:t>
      </w:r>
    </w:p>
    <w:p w:rsidR="00C8571E" w:rsidRPr="00032555" w:rsidRDefault="00C8571E" w:rsidP="00C8571E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  <w:r w:rsidRPr="00032555">
        <w:rPr>
          <w:rFonts w:ascii="江戸勘亭流" w:eastAsia="江戸勘亭流" w:hint="eastAsia"/>
          <w:sz w:val="44"/>
          <w:szCs w:val="44"/>
        </w:rPr>
        <w:t>子は</w:t>
      </w:r>
      <w:r w:rsidR="00B01649" w:rsidRPr="00032555">
        <w:rPr>
          <w:rFonts w:ascii="江戸勘亭流" w:eastAsia="江戸勘亭流" w:hint="eastAsia"/>
          <w:sz w:val="44"/>
          <w:szCs w:val="44"/>
        </w:rPr>
        <w:t>鎹</w:t>
      </w:r>
      <w:r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</w:t>
      </w:r>
      <w:r w:rsidR="00B01649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</w:t>
      </w: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青空</w:t>
      </w:r>
      <w:r w:rsidRPr="00032555">
        <w:rPr>
          <w:rFonts w:ascii="江戸勘亭流" w:eastAsia="江戸勘亭流" w:hint="eastAsia"/>
          <w:color w:val="FF0000"/>
          <w:sz w:val="44"/>
          <w:szCs w:val="44"/>
        </w:rPr>
        <w:t>亭</w:t>
      </w:r>
      <w:r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Pr="00032555">
        <w:rPr>
          <w:rFonts w:ascii="江戸勘亭流" w:eastAsia="江戸勘亭流" w:hAnsi="江戸勘亭流" w:cs="江戸勘亭流" w:hint="eastAsia"/>
          <w:color w:val="000000" w:themeColor="text1"/>
          <w:sz w:val="44"/>
          <w:szCs w:val="44"/>
        </w:rPr>
        <w:t>照</w:t>
      </w:r>
      <w:r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照</w:t>
      </w:r>
    </w:p>
    <w:p w:rsidR="009C425A" w:rsidRPr="00C8571E" w:rsidRDefault="009C425A" w:rsidP="0035277D">
      <w:pPr>
        <w:ind w:firstLineChars="100" w:firstLine="440"/>
        <w:rPr>
          <w:rFonts w:ascii="AR勘亭流H" w:eastAsia="AR勘亭流H"/>
          <w:sz w:val="44"/>
          <w:szCs w:val="44"/>
        </w:rPr>
      </w:pPr>
    </w:p>
    <w:sectPr w:rsidR="009C425A" w:rsidRPr="00C8571E" w:rsidSect="0005540A">
      <w:pgSz w:w="14571" w:h="10319" w:orient="landscape" w:code="13"/>
      <w:pgMar w:top="851" w:right="851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86" w:rsidRDefault="00111286" w:rsidP="001170FE">
      <w:r>
        <w:separator/>
      </w:r>
    </w:p>
  </w:endnote>
  <w:endnote w:type="continuationSeparator" w:id="0">
    <w:p w:rsidR="00111286" w:rsidRDefault="00111286" w:rsidP="001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江戸勘亭流">
    <w:altName w:val="HG江戸文字勘亭流"/>
    <w:charset w:val="80"/>
    <w:family w:val="script"/>
    <w:pitch w:val="fixed"/>
    <w:sig w:usb0="00000000" w:usb1="08070000" w:usb2="00000010" w:usb3="00000000" w:csb0="00020000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86" w:rsidRDefault="00111286" w:rsidP="001170FE">
      <w:r>
        <w:separator/>
      </w:r>
    </w:p>
  </w:footnote>
  <w:footnote w:type="continuationSeparator" w:id="0">
    <w:p w:rsidR="00111286" w:rsidRDefault="00111286" w:rsidP="0011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FE"/>
    <w:rsid w:val="00004CA0"/>
    <w:rsid w:val="00032555"/>
    <w:rsid w:val="0005540A"/>
    <w:rsid w:val="00080F04"/>
    <w:rsid w:val="000B471E"/>
    <w:rsid w:val="000B4AED"/>
    <w:rsid w:val="000B6FF2"/>
    <w:rsid w:val="000D28CC"/>
    <w:rsid w:val="00105101"/>
    <w:rsid w:val="00111286"/>
    <w:rsid w:val="001170FE"/>
    <w:rsid w:val="00147EA1"/>
    <w:rsid w:val="0019642C"/>
    <w:rsid w:val="00222174"/>
    <w:rsid w:val="00250109"/>
    <w:rsid w:val="0027791A"/>
    <w:rsid w:val="00291CF2"/>
    <w:rsid w:val="002D7E85"/>
    <w:rsid w:val="003016C3"/>
    <w:rsid w:val="00307E4B"/>
    <w:rsid w:val="00321AED"/>
    <w:rsid w:val="00333021"/>
    <w:rsid w:val="00342BDD"/>
    <w:rsid w:val="0035277D"/>
    <w:rsid w:val="00360DB0"/>
    <w:rsid w:val="00367881"/>
    <w:rsid w:val="003D7B95"/>
    <w:rsid w:val="0043589A"/>
    <w:rsid w:val="004713E1"/>
    <w:rsid w:val="004B669A"/>
    <w:rsid w:val="004D4D7F"/>
    <w:rsid w:val="004F26A4"/>
    <w:rsid w:val="004F3BB7"/>
    <w:rsid w:val="00500945"/>
    <w:rsid w:val="005059FE"/>
    <w:rsid w:val="00511F99"/>
    <w:rsid w:val="0051229B"/>
    <w:rsid w:val="005256EC"/>
    <w:rsid w:val="00584EFF"/>
    <w:rsid w:val="005B72D1"/>
    <w:rsid w:val="005C25FA"/>
    <w:rsid w:val="005D0BC9"/>
    <w:rsid w:val="005D3977"/>
    <w:rsid w:val="005E19A6"/>
    <w:rsid w:val="00606131"/>
    <w:rsid w:val="00612CDB"/>
    <w:rsid w:val="0062448F"/>
    <w:rsid w:val="006265F3"/>
    <w:rsid w:val="006805AD"/>
    <w:rsid w:val="006A3619"/>
    <w:rsid w:val="006B73F5"/>
    <w:rsid w:val="006D01CE"/>
    <w:rsid w:val="006D33BA"/>
    <w:rsid w:val="006E4CA3"/>
    <w:rsid w:val="007104E5"/>
    <w:rsid w:val="007C0165"/>
    <w:rsid w:val="007D680B"/>
    <w:rsid w:val="00816400"/>
    <w:rsid w:val="0082161C"/>
    <w:rsid w:val="00836F19"/>
    <w:rsid w:val="00853719"/>
    <w:rsid w:val="0085705E"/>
    <w:rsid w:val="008A4C38"/>
    <w:rsid w:val="008A6D97"/>
    <w:rsid w:val="008B3452"/>
    <w:rsid w:val="008B76A3"/>
    <w:rsid w:val="008C6FD8"/>
    <w:rsid w:val="008F69EA"/>
    <w:rsid w:val="0094458F"/>
    <w:rsid w:val="0097436E"/>
    <w:rsid w:val="00984425"/>
    <w:rsid w:val="009C425A"/>
    <w:rsid w:val="009D1D50"/>
    <w:rsid w:val="00A00B3A"/>
    <w:rsid w:val="00A27FF0"/>
    <w:rsid w:val="00A60C5E"/>
    <w:rsid w:val="00A63506"/>
    <w:rsid w:val="00A652DA"/>
    <w:rsid w:val="00A92BDD"/>
    <w:rsid w:val="00AA10E0"/>
    <w:rsid w:val="00AA4BF3"/>
    <w:rsid w:val="00AA6E0A"/>
    <w:rsid w:val="00AB6EA2"/>
    <w:rsid w:val="00AC120A"/>
    <w:rsid w:val="00B01649"/>
    <w:rsid w:val="00B07BF6"/>
    <w:rsid w:val="00B34CF4"/>
    <w:rsid w:val="00B37D79"/>
    <w:rsid w:val="00B510B6"/>
    <w:rsid w:val="00B6541D"/>
    <w:rsid w:val="00B95CA8"/>
    <w:rsid w:val="00BD5E3D"/>
    <w:rsid w:val="00BE5952"/>
    <w:rsid w:val="00BF67C4"/>
    <w:rsid w:val="00C130D1"/>
    <w:rsid w:val="00C20800"/>
    <w:rsid w:val="00C32A22"/>
    <w:rsid w:val="00C83360"/>
    <w:rsid w:val="00C8571E"/>
    <w:rsid w:val="00C966FA"/>
    <w:rsid w:val="00CC010F"/>
    <w:rsid w:val="00CD1118"/>
    <w:rsid w:val="00D108AF"/>
    <w:rsid w:val="00DF0C7C"/>
    <w:rsid w:val="00DF23C5"/>
    <w:rsid w:val="00E1748A"/>
    <w:rsid w:val="00E21A58"/>
    <w:rsid w:val="00E24A13"/>
    <w:rsid w:val="00E56F95"/>
    <w:rsid w:val="00E7597C"/>
    <w:rsid w:val="00EA20FD"/>
    <w:rsid w:val="00EE4E87"/>
    <w:rsid w:val="00F146DE"/>
    <w:rsid w:val="00F35FF6"/>
    <w:rsid w:val="00F42A89"/>
    <w:rsid w:val="00F43F90"/>
    <w:rsid w:val="00F726A9"/>
    <w:rsid w:val="00F84159"/>
    <w:rsid w:val="00F93016"/>
    <w:rsid w:val="00FB4782"/>
    <w:rsid w:val="00FC1D30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70FE"/>
  </w:style>
  <w:style w:type="paragraph" w:styleId="aa">
    <w:name w:val="footer"/>
    <w:basedOn w:val="a"/>
    <w:link w:val="ab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70FE"/>
  </w:style>
  <w:style w:type="paragraph" w:styleId="aa">
    <w:name w:val="footer"/>
    <w:basedOn w:val="a"/>
    <w:link w:val="ab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jp/teru_rakugo/yota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cities.jp/teru_rakugo/yotar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0D95-7321-41D8-BB55-3E2A1AD8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5</cp:revision>
  <cp:lastPrinted>2015-03-23T11:50:00Z</cp:lastPrinted>
  <dcterms:created xsi:type="dcterms:W3CDTF">2015-03-15T06:53:00Z</dcterms:created>
  <dcterms:modified xsi:type="dcterms:W3CDTF">2015-03-23T11:50:00Z</dcterms:modified>
</cp:coreProperties>
</file>